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92" w:rsidRPr="00394E92" w:rsidRDefault="00394E92" w:rsidP="004D4B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E92">
        <w:rPr>
          <w:rFonts w:ascii="Times New Roman" w:hAnsi="Times New Roman" w:cs="Times New Roman"/>
          <w:b/>
          <w:sz w:val="24"/>
          <w:szCs w:val="24"/>
        </w:rPr>
        <w:t>Teaching unit 13</w:t>
      </w:r>
    </w:p>
    <w:p w:rsidR="00394E92" w:rsidRPr="00394E92" w:rsidRDefault="00394E92" w:rsidP="004D4B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E92" w:rsidRPr="00394E92" w:rsidRDefault="00394E92" w:rsidP="004D4B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4E92" w:rsidRPr="00394E92" w:rsidRDefault="00394E92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92">
        <w:rPr>
          <w:rFonts w:ascii="Times New Roman" w:hAnsi="Times New Roman" w:cs="Times New Roman"/>
          <w:sz w:val="24"/>
          <w:szCs w:val="24"/>
        </w:rPr>
        <w:t xml:space="preserve">1. Immune surveillance. </w:t>
      </w:r>
      <w:proofErr w:type="gramStart"/>
      <w:r w:rsidRPr="00394E92">
        <w:rPr>
          <w:rFonts w:ascii="Times New Roman" w:hAnsi="Times New Roman" w:cs="Times New Roman"/>
          <w:sz w:val="24"/>
          <w:szCs w:val="24"/>
        </w:rPr>
        <w:t>Basic features and evidence supporting the concept.</w:t>
      </w:r>
      <w:proofErr w:type="gramEnd"/>
    </w:p>
    <w:p w:rsidR="00394E92" w:rsidRPr="00394E92" w:rsidRDefault="00394E92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92">
        <w:rPr>
          <w:rFonts w:ascii="Times New Roman" w:hAnsi="Times New Roman" w:cs="Times New Roman"/>
          <w:sz w:val="24"/>
          <w:szCs w:val="24"/>
        </w:rPr>
        <w:t xml:space="preserve">2. Tumor antigens. </w:t>
      </w:r>
      <w:proofErr w:type="gramStart"/>
      <w:r w:rsidRPr="00394E92">
        <w:rPr>
          <w:rFonts w:ascii="Times New Roman" w:hAnsi="Times New Roman" w:cs="Times New Roman"/>
          <w:sz w:val="24"/>
          <w:szCs w:val="24"/>
        </w:rPr>
        <w:t xml:space="preserve">Mutated or </w:t>
      </w:r>
      <w:proofErr w:type="spellStart"/>
      <w:r w:rsidRPr="00394E92">
        <w:rPr>
          <w:rFonts w:ascii="Times New Roman" w:hAnsi="Times New Roman" w:cs="Times New Roman"/>
          <w:sz w:val="24"/>
          <w:szCs w:val="24"/>
        </w:rPr>
        <w:t>translocated</w:t>
      </w:r>
      <w:proofErr w:type="spellEnd"/>
      <w:r w:rsidRPr="00394E92">
        <w:rPr>
          <w:rFonts w:ascii="Times New Roman" w:hAnsi="Times New Roman" w:cs="Times New Roman"/>
          <w:sz w:val="24"/>
          <w:szCs w:val="24"/>
        </w:rPr>
        <w:t xml:space="preserve"> genes.</w:t>
      </w:r>
      <w:proofErr w:type="gramEnd"/>
    </w:p>
    <w:p w:rsidR="00394E92" w:rsidRDefault="00394E92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E92">
        <w:rPr>
          <w:rFonts w:ascii="Times New Roman" w:hAnsi="Times New Roman" w:cs="Times New Roman"/>
          <w:sz w:val="24"/>
          <w:szCs w:val="24"/>
        </w:rPr>
        <w:t xml:space="preserve">3. Tumor antigens. </w:t>
      </w:r>
      <w:proofErr w:type="gramStart"/>
      <w:r w:rsidRPr="00394E92">
        <w:rPr>
          <w:rFonts w:ascii="Times New Roman" w:hAnsi="Times New Roman" w:cs="Times New Roman"/>
          <w:sz w:val="24"/>
          <w:szCs w:val="24"/>
        </w:rPr>
        <w:t>Excessive expression.</w:t>
      </w:r>
      <w:proofErr w:type="gramEnd"/>
      <w:r w:rsidRPr="00394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FCC" w:rsidRPr="00394E92" w:rsidRDefault="00AA2FCC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94E92">
        <w:rPr>
          <w:rFonts w:ascii="Times New Roman" w:hAnsi="Times New Roman" w:cs="Times New Roman"/>
          <w:sz w:val="24"/>
          <w:szCs w:val="24"/>
        </w:rPr>
        <w:t xml:space="preserve">Tumor antigens. </w:t>
      </w:r>
      <w:proofErr w:type="spellStart"/>
      <w:proofErr w:type="gramStart"/>
      <w:r w:rsidRPr="00394E92">
        <w:rPr>
          <w:rFonts w:ascii="Times New Roman" w:hAnsi="Times New Roman" w:cs="Times New Roman"/>
          <w:sz w:val="24"/>
          <w:szCs w:val="24"/>
        </w:rPr>
        <w:t>Oncogenic</w:t>
      </w:r>
      <w:proofErr w:type="spellEnd"/>
      <w:r w:rsidRPr="00394E92">
        <w:rPr>
          <w:rFonts w:ascii="Times New Roman" w:hAnsi="Times New Roman" w:cs="Times New Roman"/>
          <w:sz w:val="24"/>
          <w:szCs w:val="24"/>
        </w:rPr>
        <w:t xml:space="preserve"> viruses.</w:t>
      </w:r>
      <w:proofErr w:type="gramEnd"/>
    </w:p>
    <w:p w:rsidR="00394E92" w:rsidRPr="00394E92" w:rsidRDefault="00AA2FCC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. Immune mechanisms of tumor rejection. </w:t>
      </w:r>
      <w:proofErr w:type="gramStart"/>
      <w:r w:rsidR="00394E92" w:rsidRPr="00394E92">
        <w:rPr>
          <w:rFonts w:ascii="Times New Roman" w:hAnsi="Times New Roman" w:cs="Times New Roman"/>
          <w:sz w:val="24"/>
          <w:szCs w:val="24"/>
        </w:rPr>
        <w:t>Macrophages.</w:t>
      </w:r>
      <w:proofErr w:type="gramEnd"/>
    </w:p>
    <w:p w:rsidR="00394E92" w:rsidRDefault="00AA2FCC" w:rsidP="004D4BF7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. Immune mechanisms of tumor rejection. </w:t>
      </w:r>
      <w:proofErr w:type="gramStart"/>
      <w:r w:rsidR="00394E92" w:rsidRPr="00394E92">
        <w:rPr>
          <w:rFonts w:ascii="Times New Roman" w:hAnsi="Times New Roman" w:cs="Times New Roman"/>
          <w:sz w:val="24"/>
          <w:szCs w:val="24"/>
        </w:rPr>
        <w:t>NK cells.</w:t>
      </w:r>
      <w:proofErr w:type="gramEnd"/>
    </w:p>
    <w:p w:rsidR="00543F7D" w:rsidRPr="00543F7D" w:rsidRDefault="00543F7D" w:rsidP="004D4BF7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7. </w:t>
      </w:r>
      <w:proofErr w:type="gramStart"/>
      <w:r w:rsidRPr="00394E92">
        <w:rPr>
          <w:rFonts w:ascii="Times New Roman" w:hAnsi="Times New Roman" w:cs="Times New Roman"/>
          <w:sz w:val="24"/>
          <w:szCs w:val="24"/>
        </w:rPr>
        <w:t>Immune mechanisms of tumor rejection.</w:t>
      </w:r>
      <w:proofErr w:type="gramEnd"/>
      <w:r w:rsidRPr="00394E92">
        <w:rPr>
          <w:rFonts w:ascii="Times New Roman" w:hAnsi="Times New Roman" w:cs="Times New Roman"/>
          <w:sz w:val="24"/>
          <w:szCs w:val="24"/>
        </w:rPr>
        <w:t xml:space="preserve"> Mechanisms of tumor cell killing</w:t>
      </w:r>
      <w:r>
        <w:rPr>
          <w:rFonts w:ascii="Times New Roman" w:hAnsi="Times New Roman" w:cs="Times New Roman"/>
          <w:sz w:val="24"/>
          <w:szCs w:val="24"/>
        </w:rPr>
        <w:t xml:space="preserve"> by NK cells.</w:t>
      </w:r>
    </w:p>
    <w:p w:rsidR="00394E92" w:rsidRDefault="00543F7D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8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. Immune mechanisms of tumor rejection. </w:t>
      </w:r>
      <w:proofErr w:type="gramStart"/>
      <w:r w:rsidR="00394E92" w:rsidRPr="00394E92">
        <w:rPr>
          <w:rFonts w:ascii="Times New Roman" w:hAnsi="Times New Roman" w:cs="Times New Roman"/>
          <w:sz w:val="24"/>
          <w:szCs w:val="24"/>
        </w:rPr>
        <w:t>CD4</w:t>
      </w:r>
      <w:r w:rsidR="00394E92" w:rsidRPr="00394E92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 T lymphocytes.</w:t>
      </w:r>
      <w:proofErr w:type="gramEnd"/>
    </w:p>
    <w:p w:rsidR="00AA2FCC" w:rsidRPr="00394E92" w:rsidRDefault="00543F7D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9</w:t>
      </w:r>
      <w:r w:rsidR="00AA2FCC">
        <w:rPr>
          <w:rFonts w:ascii="Times New Roman" w:hAnsi="Times New Roman" w:cs="Times New Roman"/>
          <w:sz w:val="24"/>
          <w:szCs w:val="24"/>
        </w:rPr>
        <w:t xml:space="preserve">. </w:t>
      </w:r>
      <w:r w:rsidR="00AA2FCC" w:rsidRPr="00394E92">
        <w:rPr>
          <w:rFonts w:ascii="Times New Roman" w:hAnsi="Times New Roman" w:cs="Times New Roman"/>
          <w:sz w:val="24"/>
          <w:szCs w:val="24"/>
        </w:rPr>
        <w:t xml:space="preserve">Immune mechanisms of tumor rejection. </w:t>
      </w:r>
      <w:r w:rsidR="00AA2FCC">
        <w:rPr>
          <w:rFonts w:ascii="Times New Roman" w:hAnsi="Times New Roman" w:cs="Times New Roman"/>
          <w:sz w:val="24"/>
          <w:szCs w:val="24"/>
        </w:rPr>
        <w:t xml:space="preserve">Antitumor functions of </w:t>
      </w:r>
      <w:r w:rsidR="00AA2FCC" w:rsidRPr="00394E92">
        <w:rPr>
          <w:rFonts w:ascii="Times New Roman" w:hAnsi="Times New Roman" w:cs="Times New Roman"/>
          <w:sz w:val="24"/>
          <w:szCs w:val="24"/>
        </w:rPr>
        <w:t>CD4</w:t>
      </w:r>
      <w:r w:rsidR="00AA2FCC" w:rsidRPr="00394E92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AA2FCC" w:rsidRPr="00394E92">
        <w:rPr>
          <w:rFonts w:ascii="Times New Roman" w:hAnsi="Times New Roman" w:cs="Times New Roman"/>
          <w:sz w:val="24"/>
          <w:szCs w:val="24"/>
        </w:rPr>
        <w:t xml:space="preserve"> T lymphocytes.</w:t>
      </w:r>
    </w:p>
    <w:p w:rsidR="00394E92" w:rsidRPr="00394E92" w:rsidRDefault="00543F7D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10</w:t>
      </w:r>
      <w:r w:rsidR="00394E92" w:rsidRPr="00394E92">
        <w:rPr>
          <w:rFonts w:ascii="Times New Roman" w:hAnsi="Times New Roman" w:cs="Times New Roman"/>
          <w:sz w:val="24"/>
          <w:szCs w:val="24"/>
        </w:rPr>
        <w:t>. Immune mechanisms of tumor rejection. Cross presentation.</w:t>
      </w:r>
    </w:p>
    <w:p w:rsidR="00394E92" w:rsidRDefault="00AA2FCC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43F7D">
        <w:rPr>
          <w:rFonts w:ascii="Times New Roman" w:hAnsi="Times New Roman" w:cs="Times New Roman"/>
          <w:sz w:val="24"/>
          <w:szCs w:val="24"/>
          <w:lang/>
        </w:rPr>
        <w:t>1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. Immune mechanisms of tumor rejection. </w:t>
      </w:r>
      <w:proofErr w:type="gramStart"/>
      <w:r w:rsidR="00394E92" w:rsidRPr="00394E92">
        <w:rPr>
          <w:rFonts w:ascii="Times New Roman" w:hAnsi="Times New Roman" w:cs="Times New Roman"/>
          <w:sz w:val="24"/>
          <w:szCs w:val="24"/>
        </w:rPr>
        <w:t>CD8</w:t>
      </w:r>
      <w:r w:rsidR="00394E92" w:rsidRPr="00394E92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 T lymphocytes.</w:t>
      </w:r>
      <w:proofErr w:type="gramEnd"/>
    </w:p>
    <w:p w:rsidR="00AA2FCC" w:rsidRPr="00394E92" w:rsidRDefault="00543F7D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2</w:t>
      </w:r>
      <w:r w:rsidR="00AA2FCC">
        <w:rPr>
          <w:rFonts w:ascii="Times New Roman" w:hAnsi="Times New Roman" w:cs="Times New Roman"/>
          <w:sz w:val="24"/>
          <w:szCs w:val="24"/>
        </w:rPr>
        <w:t xml:space="preserve">. </w:t>
      </w:r>
      <w:r w:rsidR="00AA2FCC" w:rsidRPr="00394E92">
        <w:rPr>
          <w:rFonts w:ascii="Times New Roman" w:hAnsi="Times New Roman" w:cs="Times New Roman"/>
          <w:sz w:val="24"/>
          <w:szCs w:val="24"/>
        </w:rPr>
        <w:t xml:space="preserve">Immune mechanisms of tumor rejection. </w:t>
      </w:r>
      <w:r w:rsidR="00AA2FCC">
        <w:rPr>
          <w:rFonts w:ascii="Times New Roman" w:hAnsi="Times New Roman" w:cs="Times New Roman"/>
          <w:sz w:val="24"/>
          <w:szCs w:val="24"/>
        </w:rPr>
        <w:t>Mechanism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 w:rsidR="00AA2FCC">
        <w:rPr>
          <w:rFonts w:ascii="Times New Roman" w:hAnsi="Times New Roman" w:cs="Times New Roman"/>
          <w:sz w:val="24"/>
          <w:szCs w:val="24"/>
        </w:rPr>
        <w:t xml:space="preserve"> tumor cells killing by </w:t>
      </w:r>
      <w:r w:rsidR="00AA2FCC" w:rsidRPr="00394E92">
        <w:rPr>
          <w:rFonts w:ascii="Times New Roman" w:hAnsi="Times New Roman" w:cs="Times New Roman"/>
          <w:sz w:val="24"/>
          <w:szCs w:val="24"/>
        </w:rPr>
        <w:t>CD8</w:t>
      </w:r>
      <w:r w:rsidR="00AA2FCC" w:rsidRPr="00394E92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AA2FCC" w:rsidRPr="00394E92">
        <w:rPr>
          <w:rFonts w:ascii="Times New Roman" w:hAnsi="Times New Roman" w:cs="Times New Roman"/>
          <w:sz w:val="24"/>
          <w:szCs w:val="24"/>
        </w:rPr>
        <w:t xml:space="preserve"> T lymphocytes.</w:t>
      </w:r>
    </w:p>
    <w:p w:rsidR="00394E92" w:rsidRPr="00394E92" w:rsidRDefault="00AA2FCC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. Avoidance of antitumor immunity. </w:t>
      </w:r>
      <w:proofErr w:type="gramStart"/>
      <w:r w:rsidR="00394E92" w:rsidRPr="00394E92">
        <w:rPr>
          <w:rFonts w:ascii="Times New Roman" w:hAnsi="Times New Roman" w:cs="Times New Roman"/>
          <w:sz w:val="24"/>
          <w:szCs w:val="24"/>
        </w:rPr>
        <w:t>Antigen non-expression.</w:t>
      </w:r>
      <w:proofErr w:type="gramEnd"/>
    </w:p>
    <w:p w:rsidR="00394E92" w:rsidRPr="00394E92" w:rsidRDefault="00AA2FCC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. Avoidance of antitumor immunity. </w:t>
      </w:r>
      <w:proofErr w:type="spellStart"/>
      <w:proofErr w:type="gramStart"/>
      <w:r w:rsidR="00394E92" w:rsidRPr="00394E92">
        <w:rPr>
          <w:rFonts w:ascii="Times New Roman" w:hAnsi="Times New Roman" w:cs="Times New Roman"/>
          <w:sz w:val="24"/>
          <w:szCs w:val="24"/>
        </w:rPr>
        <w:t>Immunosuppression</w:t>
      </w:r>
      <w:proofErr w:type="spellEnd"/>
      <w:r w:rsidR="00394E92" w:rsidRPr="00394E9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15C4C" w:rsidRPr="00394E92" w:rsidRDefault="00AA2FCC" w:rsidP="004D4B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394E92" w:rsidRPr="00394E92">
        <w:rPr>
          <w:rFonts w:ascii="Times New Roman" w:hAnsi="Times New Roman" w:cs="Times New Roman"/>
          <w:sz w:val="24"/>
          <w:szCs w:val="24"/>
        </w:rPr>
        <w:t xml:space="preserve">. Avoidance of antitumor immunity. </w:t>
      </w:r>
      <w:proofErr w:type="gramStart"/>
      <w:r w:rsidR="00394E92" w:rsidRPr="00394E92">
        <w:rPr>
          <w:rFonts w:ascii="Times New Roman" w:hAnsi="Times New Roman" w:cs="Times New Roman"/>
          <w:sz w:val="24"/>
          <w:szCs w:val="24"/>
        </w:rPr>
        <w:t>Tolerance.</w:t>
      </w:r>
      <w:proofErr w:type="gramEnd"/>
    </w:p>
    <w:sectPr w:rsidR="00215C4C" w:rsidRPr="00394E92" w:rsidSect="00215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E92"/>
    <w:rsid w:val="00215C4C"/>
    <w:rsid w:val="00394E92"/>
    <w:rsid w:val="004023BE"/>
    <w:rsid w:val="004D4BF7"/>
    <w:rsid w:val="00543F7D"/>
    <w:rsid w:val="00AA2FCC"/>
    <w:rsid w:val="00E1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AB</cp:lastModifiedBy>
  <cp:revision>6</cp:revision>
  <dcterms:created xsi:type="dcterms:W3CDTF">2024-01-31T11:27:00Z</dcterms:created>
  <dcterms:modified xsi:type="dcterms:W3CDTF">2024-02-01T20:00:00Z</dcterms:modified>
</cp:coreProperties>
</file>